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5C4EBF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92136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453EFE">
        <w:trPr>
          <w:trHeight w:val="451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РНША-ЮС-21-024: «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К-т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термоиз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>. направления ТН1н»;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РНША-ЮС-21-025: «НКТ 73,02х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>,01,К1 К72 PSL2, S МЦ; Патрубки НКТ 73 L 1000 мм 02-224-02; Патрубок НКТ 73 L 2000мм 02-224-04; Патрубок НКТ 73 L 3000мм 02-224-15; Патрубок НКТ 73 L 4000-5000мм 02-224-17; Переводник НКТ Н73х73-Л; Переводник НКТ ПВ73х73-E; Переводник Н НКТ73ВхННКТ73-В»;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РНША-ЮС-21-026: «ОКК2-35-178х245х324ХЛ»;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Лот № РНША-ЮС-21-027: «Смазка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Русма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Zn-20; Смазка РУСМА-1»;</w:t>
            </w:r>
          </w:p>
          <w:p w:rsidR="00516730" w:rsidRPr="00516730" w:rsidRDefault="00516730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Лот № РНША-ЮС-21-028: 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КУ-178х230-2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178х230 (Уплотнитель У-178х230.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 Кольцо уплотнитель КУ-178х230 - 2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178х280 (Уплотнитель У-178х280. 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 xml:space="preserve">Кольцо уплотнитель КУ-178х280 - 2 шт.);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245х280 (Уплотнитель У-245х280,Кольцо уплотнитель КУ-245х280-2 шт.)»;</w:t>
            </w:r>
            <w:proofErr w:type="gramEnd"/>
          </w:p>
          <w:p w:rsidR="002A0058" w:rsidRPr="00BC0619" w:rsidRDefault="00516730" w:rsidP="00453EFE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>Лот № РНША-ЮС-21-029: «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Центратор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ЦЦ-Т-178»</w:t>
            </w:r>
            <w:r w:rsidR="00453E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931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2136">
              <w:rPr>
                <w:rFonts w:ascii="Arial" w:hAnsi="Arial" w:cs="Arial"/>
                <w:sz w:val="20"/>
                <w:szCs w:val="20"/>
              </w:rPr>
              <w:t>(</w:t>
            </w:r>
            <w:r w:rsidR="00992136" w:rsidRPr="00992136">
              <w:rPr>
                <w:rFonts w:ascii="Arial" w:hAnsi="Arial" w:cs="Arial"/>
                <w:sz w:val="20"/>
                <w:szCs w:val="20"/>
              </w:rPr>
              <w:t>для нужд ПАО «НК «Роснефть»)</w:t>
            </w:r>
          </w:p>
        </w:tc>
      </w:tr>
      <w:tr w:rsidR="002A0058" w:rsidRPr="006E27E5" w:rsidTr="00992136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(ми</w:t>
            </w:r>
            <w:r w:rsidR="00450852">
              <w:rPr>
                <w:rFonts w:ascii="Arial" w:hAnsi="Arial" w:cs="Arial"/>
                <w:sz w:val="20"/>
                <w:szCs w:val="20"/>
              </w:rPr>
              <w:t>ни</w:t>
            </w:r>
            <w:r w:rsidR="00FD120C">
              <w:rPr>
                <w:rFonts w:ascii="Arial" w:hAnsi="Arial" w:cs="Arial"/>
                <w:sz w:val="20"/>
                <w:szCs w:val="20"/>
              </w:rPr>
              <w:t>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shd w:val="clear" w:color="auto" w:fill="auto"/>
            <w:vAlign w:val="center"/>
          </w:tcPr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РНША-ЮС-21-024: 479 367,80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РНША-ЮС-21-025: 889 024,44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РНША-ЮС-21-026: 243 727,21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РНША-ЮС-21-027: 17 968,32 руб. с НДС 20%;</w:t>
            </w:r>
          </w:p>
          <w:p w:rsidR="00516730" w:rsidRPr="00992136" w:rsidRDefault="00516730" w:rsidP="00516730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РНША-ЮС-21-028: 74 579,64 руб. с НДС 20%;</w:t>
            </w:r>
          </w:p>
          <w:p w:rsidR="002A0058" w:rsidRPr="00992136" w:rsidRDefault="00516730" w:rsidP="00453EFE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sz w:val="20"/>
                <w:szCs w:val="20"/>
              </w:rPr>
              <w:t>Лот № РНША-ЮС-21-029: 69 264,24 руб. с НДС 20%</w:t>
            </w:r>
            <w:r w:rsidR="00453E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453EFE" w:rsidP="00ED0E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Шесть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5C4EBF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5C4EB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Сроки проведения </w:t>
            </w:r>
            <w:r w:rsidR="005C4EBF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A3431A" w:rsidP="005C4E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31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января</w:t>
            </w:r>
            <w:r w:rsidR="005C4EBF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992136">
              <w:rPr>
                <w:rFonts w:ascii="Arial" w:hAnsi="Arial" w:cs="Arial"/>
                <w:sz w:val="20"/>
                <w:szCs w:val="20"/>
              </w:rPr>
              <w:t>12</w:t>
            </w:r>
            <w:r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D95853" w:rsidP="00DF34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DF343A">
              <w:rPr>
                <w:rFonts w:ascii="Arial" w:hAnsi="Arial" w:cs="Arial"/>
                <w:kern w:val="24"/>
                <w:sz w:val="20"/>
                <w:szCs w:val="20"/>
              </w:rPr>
              <w:t>08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5C4EBF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992136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022A07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022A0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D95853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5B6F74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6F74" w:rsidRPr="004C452D" w:rsidRDefault="005B6F74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</w:t>
            </w:r>
            <w:r>
              <w:rPr>
                <w:rFonts w:ascii="Arial" w:hAnsi="Arial" w:cs="Arial"/>
                <w:sz w:val="20"/>
                <w:szCs w:val="20"/>
              </w:rPr>
              <w:t>024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  <w:vAlign w:val="center"/>
          </w:tcPr>
          <w:p w:rsidR="005B6F74" w:rsidRPr="00492162" w:rsidRDefault="005B6F74" w:rsidP="003C48A7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gramStart"/>
            <w:r w:rsidRPr="00261E93">
              <w:rPr>
                <w:rFonts w:ascii="Arial" w:hAnsi="Arial" w:cs="Arial"/>
                <w:sz w:val="20"/>
                <w:szCs w:val="20"/>
              </w:rPr>
              <w:t>К-т</w:t>
            </w:r>
            <w:proofErr w:type="gramEnd"/>
            <w:r w:rsidRPr="00261E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термоиз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 направления ТН1н – 1 к</w:t>
            </w:r>
            <w:r w:rsidR="003C48A7">
              <w:rPr>
                <w:rFonts w:ascii="Arial" w:hAnsi="Arial" w:cs="Arial"/>
                <w:sz w:val="20"/>
                <w:szCs w:val="20"/>
              </w:rPr>
              <w:t>омплект.</w:t>
            </w:r>
          </w:p>
        </w:tc>
      </w:tr>
      <w:tr w:rsidR="005B6F74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6F74" w:rsidRPr="004C452D" w:rsidRDefault="005B6F74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 </w:t>
            </w:r>
          </w:p>
        </w:tc>
        <w:tc>
          <w:tcPr>
            <w:tcW w:w="3633" w:type="pct"/>
            <w:gridSpan w:val="4"/>
            <w:vAlign w:val="center"/>
          </w:tcPr>
          <w:p w:rsidR="005B6F74" w:rsidRPr="00261E93" w:rsidRDefault="005B6F74" w:rsidP="0099213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НКТ 73,02х</w:t>
            </w:r>
            <w:proofErr w:type="gramStart"/>
            <w:r w:rsidRPr="00261E93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261E93">
              <w:rPr>
                <w:rFonts w:ascii="Arial" w:hAnsi="Arial" w:cs="Arial"/>
                <w:sz w:val="20"/>
                <w:szCs w:val="20"/>
              </w:rPr>
              <w:t xml:space="preserve">,01,К1 К72 PSL2, S МЦ – 3,323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.;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Патрубки НКТ 73 L 1000 мм 02-224-02 – 2 шт.;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2000мм 02-224-04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3000мм 02-224-15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Патрубок НКТ 73 L 4000-5000мм 02-224-17 – 2 шт.; Переводник НКТ Н73х73-Л – 2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Переводник НКТ ПВ73х73-E – 3 шт.; </w:t>
            </w:r>
          </w:p>
          <w:p w:rsidR="005B6F74" w:rsidRPr="00492162" w:rsidRDefault="005B6F74" w:rsidP="00D95853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Переводник Н НКТ73ВхННКТ73-В – 2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>ОКК2-35-178х245х324ХЛ – 1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27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261E93" w:rsidRDefault="005B6F74" w:rsidP="00904B5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Смазка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Русма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Zn-20 – 0,050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261E93">
              <w:rPr>
                <w:rFonts w:ascii="Arial" w:hAnsi="Arial" w:cs="Arial"/>
                <w:sz w:val="20"/>
                <w:szCs w:val="20"/>
              </w:rPr>
              <w:t xml:space="preserve">Смазка РУСМА-1 – 0,040 </w:t>
            </w: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9213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261E93" w:rsidRDefault="005B6F74" w:rsidP="0099213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КУ-178х230 - 2 шт.) – 1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178х230 (Уплотнитель У-178х230, Кольцо уплотнитель КУ-178х230 - 2 шт.) – 1 шт.; </w:t>
            </w:r>
          </w:p>
          <w:p w:rsidR="005B6F74" w:rsidRPr="00261E93" w:rsidRDefault="005B6F74" w:rsidP="002B4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178х280 (Уплотнитель У-178х280, Кольцо уплотнитель КУ-178х280 - 2 шт.) – 1 шт.; </w:t>
            </w:r>
          </w:p>
          <w:p w:rsidR="005B6F74" w:rsidRPr="00492162" w:rsidRDefault="005B6F74" w:rsidP="00D95853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spellStart"/>
            <w:r w:rsidRPr="00261E93">
              <w:rPr>
                <w:rFonts w:ascii="Arial" w:hAnsi="Arial" w:cs="Arial"/>
                <w:sz w:val="20"/>
                <w:szCs w:val="20"/>
              </w:rPr>
              <w:t>Пакер</w:t>
            </w:r>
            <w:proofErr w:type="spellEnd"/>
            <w:r w:rsidRPr="00261E93">
              <w:rPr>
                <w:rFonts w:ascii="Arial" w:hAnsi="Arial" w:cs="Arial"/>
                <w:sz w:val="20"/>
                <w:szCs w:val="20"/>
              </w:rPr>
              <w:t xml:space="preserve"> 245х280 (Уплотнитель У-245х280, Кольцо уплотнитель КУ-245х280 - 2 шт.) – 1 шт.</w:t>
            </w:r>
          </w:p>
        </w:tc>
      </w:tr>
      <w:tr w:rsidR="005B6F74" w:rsidRPr="006E27E5" w:rsidTr="00904B50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6F74" w:rsidRPr="004C452D" w:rsidRDefault="005B6F74" w:rsidP="00904B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840D1">
              <w:rPr>
                <w:rFonts w:ascii="Arial" w:hAnsi="Arial" w:cs="Arial"/>
                <w:sz w:val="20"/>
                <w:szCs w:val="20"/>
              </w:rPr>
              <w:t>Лот №РНША-ЮС-21-0</w:t>
            </w: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5B6F74" w:rsidRPr="00492162" w:rsidRDefault="005B6F74" w:rsidP="00904B50">
            <w:pPr>
              <w:spacing w:before="120" w:after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proofErr w:type="spellStart"/>
            <w:r w:rsidRPr="0015008A">
              <w:rPr>
                <w:rFonts w:ascii="Arial" w:hAnsi="Arial" w:cs="Arial"/>
                <w:sz w:val="20"/>
                <w:szCs w:val="20"/>
              </w:rPr>
              <w:t>Центратор</w:t>
            </w:r>
            <w:proofErr w:type="spellEnd"/>
            <w:r w:rsidRPr="0015008A">
              <w:rPr>
                <w:rFonts w:ascii="Arial" w:hAnsi="Arial" w:cs="Arial"/>
                <w:sz w:val="20"/>
                <w:szCs w:val="20"/>
              </w:rPr>
              <w:t xml:space="preserve"> ЦЦ-Т-178 – 10 шт.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22A07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22A07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831B43" w:rsidRDefault="00022A0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22A07" w:rsidRPr="005C4EBF" w:rsidRDefault="005C4EBF" w:rsidP="00904B50">
            <w:pPr>
              <w:rPr>
                <w:rFonts w:ascii="Arial" w:hAnsi="Arial" w:cs="Arial"/>
                <w:sz w:val="20"/>
                <w:szCs w:val="20"/>
              </w:rPr>
            </w:pPr>
            <w:r w:rsidRPr="005C4EBF">
              <w:rPr>
                <w:rFonts w:ascii="Arial" w:hAnsi="Arial" w:cs="Arial"/>
                <w:sz w:val="20"/>
                <w:szCs w:val="20"/>
              </w:rPr>
              <w:t xml:space="preserve">г. Архангельск, ул. Капитана </w:t>
            </w:r>
            <w:proofErr w:type="spellStart"/>
            <w:r w:rsidRPr="005C4EBF">
              <w:rPr>
                <w:rFonts w:ascii="Arial" w:hAnsi="Arial" w:cs="Arial"/>
                <w:sz w:val="20"/>
                <w:szCs w:val="20"/>
              </w:rPr>
              <w:t>Хромцова</w:t>
            </w:r>
            <w:proofErr w:type="spellEnd"/>
            <w:r w:rsidRPr="005C4EBF">
              <w:rPr>
                <w:rFonts w:ascii="Arial" w:hAnsi="Arial" w:cs="Arial"/>
                <w:sz w:val="20"/>
                <w:szCs w:val="20"/>
              </w:rPr>
              <w:t xml:space="preserve"> д. 4</w:t>
            </w:r>
          </w:p>
        </w:tc>
      </w:tr>
      <w:tr w:rsidR="00022A07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670D0D" w:rsidRDefault="00022A07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022A07" w:rsidRPr="007844A8" w:rsidRDefault="00022A07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022A07" w:rsidRPr="00A3431A" w:rsidRDefault="00022A07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2A07" w:rsidRPr="00A3431A" w:rsidRDefault="00022A07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5C4EBF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5C4EBF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официальном бланке);</w:t>
            </w:r>
          </w:p>
          <w:p w:rsidR="00022A07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022A07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</w:t>
            </w:r>
            <w:bookmarkStart w:id="0" w:name="_GoBack"/>
            <w:bookmarkEnd w:id="0"/>
            <w:r w:rsidRPr="00A3431A">
              <w:rPr>
                <w:rFonts w:ascii="Arial" w:hAnsi="Arial" w:cs="Arial"/>
                <w:sz w:val="20"/>
                <w:szCs w:val="20"/>
              </w:rPr>
              <w:t>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C7E0E"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2C7E0E" w:rsidRPr="00FB4912" w:rsidTr="00DF343A">
              <w:trPr>
                <w:trHeight w:val="1186"/>
              </w:trPr>
              <w:tc>
                <w:tcPr>
                  <w:tcW w:w="4503" w:type="dxa"/>
                </w:tcPr>
                <w:p w:rsidR="002C7E0E" w:rsidRPr="005C4EBF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C7E0E" w:rsidRPr="005C4EBF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5C4EBF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2C7E0E" w:rsidRPr="005C4EBF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2C7E0E" w:rsidRPr="005C4EBF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5C4EBF" w:rsidRDefault="005C4EBF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2C7E0E" w:rsidRPr="005C4EBF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+ 7 (4242) 499-964</w:t>
                  </w:r>
                </w:p>
                <w:p w:rsidR="002C7E0E" w:rsidRPr="005C4EBF" w:rsidRDefault="002C7E0E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5C4EBF" w:rsidRDefault="00453EFE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2C7E0E" w:rsidRPr="005C4EBF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</w:tc>
            </w:tr>
            <w:tr w:rsidR="002C7E0E" w:rsidRPr="00FB4912" w:rsidTr="00DF343A">
              <w:trPr>
                <w:trHeight w:val="959"/>
              </w:trPr>
              <w:tc>
                <w:tcPr>
                  <w:tcW w:w="4503" w:type="dxa"/>
                </w:tcPr>
                <w:p w:rsidR="002C7E0E" w:rsidRPr="005C4EBF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</w:tcPr>
                <w:p w:rsidR="002C7E0E" w:rsidRPr="005C4EBF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телефон: +7 4242-498-893</w:t>
                  </w:r>
                </w:p>
                <w:p w:rsidR="002C7E0E" w:rsidRPr="005C4EBF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5C4EBF" w:rsidRDefault="00453EFE" w:rsidP="0049216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2C7E0E" w:rsidRPr="005C4EBF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rakhmatullinrr@rnsha-ys.rosneft.ru</w:t>
                    </w:r>
                  </w:hyperlink>
                </w:p>
              </w:tc>
            </w:tr>
          </w:tbl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30" w:rsidRDefault="00516730" w:rsidP="002A0058">
      <w:r>
        <w:separator/>
      </w:r>
    </w:p>
  </w:endnote>
  <w:endnote w:type="continuationSeparator" w:id="0">
    <w:p w:rsidR="00516730" w:rsidRDefault="0051673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30" w:rsidRDefault="00516730" w:rsidP="002A0058">
      <w:r>
        <w:separator/>
      </w:r>
    </w:p>
  </w:footnote>
  <w:footnote w:type="continuationSeparator" w:id="0">
    <w:p w:rsidR="00516730" w:rsidRDefault="0051673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389E"/>
    <w:rsid w:val="002A0058"/>
    <w:rsid w:val="002B7AFC"/>
    <w:rsid w:val="002C7E0E"/>
    <w:rsid w:val="002D3F1C"/>
    <w:rsid w:val="002F7EE9"/>
    <w:rsid w:val="00320B27"/>
    <w:rsid w:val="003A5DD2"/>
    <w:rsid w:val="003A7ED8"/>
    <w:rsid w:val="003C48A7"/>
    <w:rsid w:val="003D1FB9"/>
    <w:rsid w:val="003D5E93"/>
    <w:rsid w:val="003D6ED9"/>
    <w:rsid w:val="0041108B"/>
    <w:rsid w:val="00450852"/>
    <w:rsid w:val="00450AEE"/>
    <w:rsid w:val="00453EFE"/>
    <w:rsid w:val="00466EAF"/>
    <w:rsid w:val="00492162"/>
    <w:rsid w:val="004C452D"/>
    <w:rsid w:val="00516730"/>
    <w:rsid w:val="00527C20"/>
    <w:rsid w:val="005527CA"/>
    <w:rsid w:val="00572730"/>
    <w:rsid w:val="005A3715"/>
    <w:rsid w:val="005B6F74"/>
    <w:rsid w:val="005C4EBF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85471"/>
    <w:rsid w:val="0081423F"/>
    <w:rsid w:val="00823E02"/>
    <w:rsid w:val="00842F9E"/>
    <w:rsid w:val="00877D2F"/>
    <w:rsid w:val="00880D2F"/>
    <w:rsid w:val="008D0DD5"/>
    <w:rsid w:val="008D5FCD"/>
    <w:rsid w:val="00904B50"/>
    <w:rsid w:val="00920A56"/>
    <w:rsid w:val="009317A3"/>
    <w:rsid w:val="009328BC"/>
    <w:rsid w:val="00933914"/>
    <w:rsid w:val="00986130"/>
    <w:rsid w:val="00992136"/>
    <w:rsid w:val="009C0524"/>
    <w:rsid w:val="00A0729C"/>
    <w:rsid w:val="00A3431A"/>
    <w:rsid w:val="00A509CA"/>
    <w:rsid w:val="00A869C9"/>
    <w:rsid w:val="00AB4E06"/>
    <w:rsid w:val="00AC44A9"/>
    <w:rsid w:val="00AD60D5"/>
    <w:rsid w:val="00B00AC2"/>
    <w:rsid w:val="00B02CED"/>
    <w:rsid w:val="00B16AB7"/>
    <w:rsid w:val="00B67429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D111DB"/>
    <w:rsid w:val="00D36F26"/>
    <w:rsid w:val="00D95853"/>
    <w:rsid w:val="00D96A2D"/>
    <w:rsid w:val="00D979B4"/>
    <w:rsid w:val="00DB175E"/>
    <w:rsid w:val="00DF343A"/>
    <w:rsid w:val="00DF75C7"/>
    <w:rsid w:val="00E048F2"/>
    <w:rsid w:val="00E15A32"/>
    <w:rsid w:val="00E26842"/>
    <w:rsid w:val="00E33F95"/>
    <w:rsid w:val="00E461E4"/>
    <w:rsid w:val="00E76A4F"/>
    <w:rsid w:val="00EB68E8"/>
    <w:rsid w:val="00ED0EBB"/>
    <w:rsid w:val="00EE44EB"/>
    <w:rsid w:val="00EF1D5B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mantsova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29</cp:revision>
  <cp:lastPrinted>2019-09-26T14:55:00Z</cp:lastPrinted>
  <dcterms:created xsi:type="dcterms:W3CDTF">2019-09-26T14:55:00Z</dcterms:created>
  <dcterms:modified xsi:type="dcterms:W3CDTF">2021-12-23T00:08:00Z</dcterms:modified>
</cp:coreProperties>
</file>